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897" w:rsidRDefault="006D0897" w:rsidP="00E97E34">
      <w:pPr>
        <w:ind w:firstLine="720"/>
        <w:contextualSpacing/>
        <w:jc w:val="center"/>
        <w:rPr>
          <w:b/>
          <w:shd w:val="clear" w:color="auto" w:fill="FFFFFF"/>
        </w:rPr>
      </w:pPr>
    </w:p>
    <w:p w:rsidR="006D0897" w:rsidRDefault="006D0897" w:rsidP="007E5A93">
      <w:pPr>
        <w:contextualSpacing/>
        <w:rPr>
          <w:b/>
          <w:shd w:val="clear" w:color="auto" w:fill="FFFFFF"/>
        </w:rPr>
      </w:pPr>
    </w:p>
    <w:p w:rsidR="006D0897" w:rsidRDefault="006D0897" w:rsidP="006D0897">
      <w:pPr>
        <w:jc w:val="center"/>
        <w:rPr>
          <w:b/>
          <w:shd w:val="clear" w:color="auto" w:fill="FFFFFF"/>
        </w:rPr>
      </w:pPr>
      <w:r w:rsidRPr="00AF601D">
        <w:rPr>
          <w:b/>
          <w:shd w:val="clear" w:color="auto" w:fill="FFFFFF"/>
        </w:rPr>
        <w:t xml:space="preserve">Comparison </w:t>
      </w:r>
      <w:r w:rsidR="007E5A93">
        <w:rPr>
          <w:b/>
          <w:shd w:val="clear" w:color="auto" w:fill="FFFFFF"/>
        </w:rPr>
        <w:t>between</w:t>
      </w:r>
      <w:r w:rsidRPr="00AF601D">
        <w:rPr>
          <w:b/>
          <w:shd w:val="clear" w:color="auto" w:fill="FFFFFF"/>
        </w:rPr>
        <w:t xml:space="preserve"> Ivan and Oedipus</w:t>
      </w:r>
    </w:p>
    <w:p w:rsidR="006D0897" w:rsidRDefault="006D0897" w:rsidP="006D0897">
      <w:pPr>
        <w:jc w:val="center"/>
        <w:rPr>
          <w:b/>
          <w:shd w:val="clear" w:color="auto" w:fill="FFFFFF"/>
        </w:rPr>
      </w:pPr>
    </w:p>
    <w:p w:rsidR="007E5A93" w:rsidRDefault="007E5A93" w:rsidP="006D0897">
      <w:pPr>
        <w:jc w:val="center"/>
        <w:rPr>
          <w:b/>
          <w:shd w:val="clear" w:color="auto" w:fill="FFFFFF"/>
        </w:rPr>
      </w:pPr>
    </w:p>
    <w:p w:rsidR="007E5A93" w:rsidRDefault="007E5A93" w:rsidP="006D0897">
      <w:pPr>
        <w:jc w:val="center"/>
        <w:rPr>
          <w:b/>
          <w:shd w:val="clear" w:color="auto" w:fill="FFFFFF"/>
        </w:rPr>
      </w:pPr>
    </w:p>
    <w:p w:rsidR="007E5A93" w:rsidRDefault="007E5A93" w:rsidP="006D0897">
      <w:pPr>
        <w:jc w:val="center"/>
        <w:rPr>
          <w:b/>
          <w:shd w:val="clear" w:color="auto" w:fill="FFFFFF"/>
        </w:rPr>
      </w:pPr>
    </w:p>
    <w:p w:rsidR="007E5A93" w:rsidRDefault="007E5A93" w:rsidP="006D0897">
      <w:pPr>
        <w:jc w:val="center"/>
        <w:rPr>
          <w:b/>
          <w:shd w:val="clear" w:color="auto" w:fill="FFFFFF"/>
        </w:rPr>
      </w:pPr>
    </w:p>
    <w:p w:rsidR="006D0897" w:rsidRDefault="006D0897" w:rsidP="006D0897">
      <w:pPr>
        <w:jc w:val="center"/>
        <w:rPr>
          <w:shd w:val="clear" w:color="auto" w:fill="FFFFFF"/>
        </w:rPr>
      </w:pPr>
      <w:r>
        <w:rPr>
          <w:shd w:val="clear" w:color="auto" w:fill="FFFFFF"/>
        </w:rPr>
        <w:t>Name</w:t>
      </w:r>
    </w:p>
    <w:p w:rsidR="006D0897" w:rsidRDefault="006D0897" w:rsidP="006D0897">
      <w:pPr>
        <w:jc w:val="center"/>
        <w:rPr>
          <w:shd w:val="clear" w:color="auto" w:fill="FFFFFF"/>
        </w:rPr>
      </w:pPr>
      <w:r>
        <w:rPr>
          <w:shd w:val="clear" w:color="auto" w:fill="FFFFFF"/>
        </w:rPr>
        <w:t>Institutional Affiliation</w:t>
      </w:r>
    </w:p>
    <w:p w:rsidR="006D0897" w:rsidRDefault="006D0897" w:rsidP="006D0897">
      <w:pPr>
        <w:jc w:val="center"/>
        <w:rPr>
          <w:shd w:val="clear" w:color="auto" w:fill="FFFFFF"/>
        </w:rPr>
      </w:pPr>
      <w:r>
        <w:rPr>
          <w:shd w:val="clear" w:color="auto" w:fill="FFFFFF"/>
        </w:rPr>
        <w:t>Course</w:t>
      </w:r>
    </w:p>
    <w:p w:rsidR="006D0897" w:rsidRDefault="006D0897" w:rsidP="006D0897">
      <w:pPr>
        <w:jc w:val="center"/>
        <w:rPr>
          <w:shd w:val="clear" w:color="auto" w:fill="FFFFFF"/>
        </w:rPr>
      </w:pPr>
      <w:r>
        <w:rPr>
          <w:shd w:val="clear" w:color="auto" w:fill="FFFFFF"/>
        </w:rPr>
        <w:t>Professor</w:t>
      </w:r>
    </w:p>
    <w:p w:rsidR="006D0897" w:rsidRDefault="006D0897" w:rsidP="006D0897">
      <w:pPr>
        <w:jc w:val="center"/>
        <w:rPr>
          <w:shd w:val="clear" w:color="auto" w:fill="FFFFFF"/>
        </w:rPr>
      </w:pPr>
      <w:r>
        <w:rPr>
          <w:shd w:val="clear" w:color="auto" w:fill="FFFFFF"/>
        </w:rPr>
        <w:t>Name</w:t>
      </w:r>
    </w:p>
    <w:p w:rsidR="006D0897" w:rsidRDefault="006D0897">
      <w:pPr>
        <w:rPr>
          <w:b/>
          <w:shd w:val="clear" w:color="auto" w:fill="FFFFFF"/>
        </w:rPr>
      </w:pPr>
      <w:r>
        <w:rPr>
          <w:b/>
          <w:shd w:val="clear" w:color="auto" w:fill="FFFFFF"/>
        </w:rPr>
        <w:br w:type="page"/>
      </w:r>
    </w:p>
    <w:p w:rsidR="00D00B84" w:rsidRPr="00AF601D" w:rsidRDefault="00E97E34" w:rsidP="007E5A93">
      <w:pPr>
        <w:contextualSpacing/>
        <w:jc w:val="center"/>
        <w:rPr>
          <w:b/>
          <w:shd w:val="clear" w:color="auto" w:fill="FFFFFF"/>
        </w:rPr>
      </w:pPr>
      <w:r w:rsidRPr="00AF601D">
        <w:rPr>
          <w:b/>
          <w:shd w:val="clear" w:color="auto" w:fill="FFFFFF"/>
        </w:rPr>
        <w:lastRenderedPageBreak/>
        <w:t>Comparison between Ivan and Oedipus</w:t>
      </w:r>
    </w:p>
    <w:p w:rsidR="00AF618D" w:rsidRDefault="003857E3" w:rsidP="00D00B84">
      <w:pPr>
        <w:ind w:firstLine="720"/>
        <w:contextualSpacing/>
        <w:rPr>
          <w:shd w:val="clear" w:color="auto" w:fill="FFFFFF"/>
        </w:rPr>
      </w:pPr>
      <w:r w:rsidRPr="00AF601D">
        <w:rPr>
          <w:shd w:val="clear" w:color="auto" w:fill="FFFFFF"/>
        </w:rPr>
        <w:t>Oedipu</w:t>
      </w:r>
      <w:r w:rsidR="00FF7C3F" w:rsidRPr="00AF601D">
        <w:rPr>
          <w:shd w:val="clear" w:color="auto" w:fill="FFFFFF"/>
        </w:rPr>
        <w:t>s rex is a tale about the fate of Oedipus that was predetermined at birth by the gods. His fate stated he was the one that would kill his father. After his father heard about the message from the gods, he ordered that the child’s feet should be broken and left to die</w:t>
      </w:r>
      <w:bookmarkStart w:id="0" w:name="_GoBack"/>
      <w:bookmarkEnd w:id="0"/>
      <w:r w:rsidR="00FF7C3F" w:rsidRPr="00AF601D">
        <w:rPr>
          <w:shd w:val="clear" w:color="auto" w:fill="FFFFFF"/>
        </w:rPr>
        <w:t>. However, the child never died as</w:t>
      </w:r>
      <w:r w:rsidR="00411A6F" w:rsidRPr="00AF601D">
        <w:rPr>
          <w:shd w:val="clear" w:color="auto" w:fill="FFFFFF"/>
        </w:rPr>
        <w:t xml:space="preserve"> expected since he was rescued. Later, he killed his father and married his mother as fate dictated.</w:t>
      </w:r>
    </w:p>
    <w:p w:rsidR="00FF7C3F" w:rsidRPr="00AF601D" w:rsidRDefault="00411A6F" w:rsidP="00D00B84">
      <w:pPr>
        <w:ind w:firstLine="720"/>
        <w:contextualSpacing/>
        <w:rPr>
          <w:shd w:val="clear" w:color="auto" w:fill="FFFFFF"/>
        </w:rPr>
      </w:pPr>
      <w:r w:rsidRPr="00AF601D">
        <w:rPr>
          <w:shd w:val="clear" w:color="auto" w:fill="FFFFFF"/>
        </w:rPr>
        <w:t xml:space="preserve">On the other hand, the story about Ivan depicts a character living a life that he had shallow option to change. </w:t>
      </w:r>
      <w:r w:rsidR="00941DA4" w:rsidRPr="00AF601D">
        <w:rPr>
          <w:shd w:val="clear" w:color="auto" w:fill="FFFFFF"/>
        </w:rPr>
        <w:t>He lived an artificial life, conforming to the patterns around him, and performed actions that were not of his judgment.</w:t>
      </w:r>
      <w:r w:rsidR="00D00B84" w:rsidRPr="00AF601D">
        <w:rPr>
          <w:shd w:val="clear" w:color="auto" w:fill="FFFFFF"/>
        </w:rPr>
        <w:t xml:space="preserve"> </w:t>
      </w:r>
      <w:r w:rsidR="002029A0" w:rsidRPr="00AF601D">
        <w:rPr>
          <w:shd w:val="clear" w:color="auto" w:fill="FFFFFF"/>
        </w:rPr>
        <w:t xml:space="preserve">The tragedy that appeared in </w:t>
      </w:r>
      <w:r w:rsidR="00941DA4" w:rsidRPr="00AF601D">
        <w:rPr>
          <w:shd w:val="clear" w:color="auto" w:fill="FFFFFF"/>
        </w:rPr>
        <w:t>both cases</w:t>
      </w:r>
      <w:r w:rsidR="002029A0" w:rsidRPr="00AF601D">
        <w:rPr>
          <w:shd w:val="clear" w:color="auto" w:fill="FFFFFF"/>
        </w:rPr>
        <w:t xml:space="preserve"> is the fact that they</w:t>
      </w:r>
      <w:r w:rsidR="00941DA4" w:rsidRPr="00AF601D">
        <w:rPr>
          <w:shd w:val="clear" w:color="auto" w:fill="FFFFFF"/>
        </w:rPr>
        <w:t xml:space="preserve"> lived a predetermined life</w:t>
      </w:r>
      <w:r w:rsidR="00BE35AD" w:rsidRPr="00AF601D">
        <w:rPr>
          <w:shd w:val="clear" w:color="auto" w:fill="FFFFFF"/>
        </w:rPr>
        <w:t xml:space="preserve"> </w:t>
      </w:r>
      <w:r w:rsidR="009C5624" w:rsidRPr="00AF601D">
        <w:rPr>
          <w:shd w:val="clear" w:color="auto" w:fill="FFFFFF"/>
        </w:rPr>
        <w:fldChar w:fldCharType="begin"/>
      </w:r>
      <w:r w:rsidR="009C5624" w:rsidRPr="00AF601D">
        <w:rPr>
          <w:shd w:val="clear" w:color="auto" w:fill="FFFFFF"/>
        </w:rPr>
        <w:instrText xml:space="preserve"> ADDIN ZOTERO_ITEM CSL_CITATION {"citationID":"yASC2Saa","properties":{"formattedCitation":"({\\i{}The Death of Ivan Ilych})","plainCitation":"(The Death of Ivan Ilych)","noteIndex":0},"citationItems":[{"id":256,"uris":["http://zotero.org/users/local/v2GNSyVw/items/5ADNW4NY"],"uri":["http://zotero.org/users/local/v2GNSyVw/items/5ADNW4NY"],"itemData":{"id":256,"type":"webpage","abstract":"A summary of Themes in Leo Tolstoy's The Death of Ivan Ilych.","language":"en","note":"source: www.sparknotes.com","title":"The Death of Ivan Ilych: Themes | SparkNotes","title-short":"The Death of Ivan Ilych","URL":"https://www.sparknotes.com/lit/ivanilych/themes/","accessed":{"date-parts":[["2020",8,5]]}}}],"schema":"https://github.com/citation-style-language/schema/raw/master/csl-citation.json"} </w:instrText>
      </w:r>
      <w:r w:rsidR="009C5624" w:rsidRPr="00AF601D">
        <w:rPr>
          <w:shd w:val="clear" w:color="auto" w:fill="FFFFFF"/>
        </w:rPr>
        <w:fldChar w:fldCharType="separate"/>
      </w:r>
      <w:r w:rsidR="009C5624" w:rsidRPr="00AF601D">
        <w:t>(</w:t>
      </w:r>
      <w:r w:rsidR="009C5624" w:rsidRPr="00AF601D">
        <w:rPr>
          <w:i/>
          <w:iCs w:val="0"/>
        </w:rPr>
        <w:t xml:space="preserve">The Death of Ivan </w:t>
      </w:r>
      <w:proofErr w:type="spellStart"/>
      <w:r w:rsidR="009C5624" w:rsidRPr="00AF601D">
        <w:rPr>
          <w:i/>
          <w:iCs w:val="0"/>
        </w:rPr>
        <w:t>Ilych</w:t>
      </w:r>
      <w:proofErr w:type="spellEnd"/>
      <w:r w:rsidR="009C5624" w:rsidRPr="00AF601D">
        <w:t>)</w:t>
      </w:r>
      <w:r w:rsidR="009C5624" w:rsidRPr="00AF601D">
        <w:rPr>
          <w:shd w:val="clear" w:color="auto" w:fill="FFFFFF"/>
        </w:rPr>
        <w:fldChar w:fldCharType="end"/>
      </w:r>
      <w:r w:rsidR="002029A0" w:rsidRPr="00AF601D">
        <w:rPr>
          <w:shd w:val="clear" w:color="auto" w:fill="FFFFFF"/>
        </w:rPr>
        <w:t>. Hence</w:t>
      </w:r>
      <w:r w:rsidR="00941DA4" w:rsidRPr="00AF601D">
        <w:rPr>
          <w:shd w:val="clear" w:color="auto" w:fill="FFFFFF"/>
        </w:rPr>
        <w:t xml:space="preserve">, they </w:t>
      </w:r>
      <w:r w:rsidR="002029A0" w:rsidRPr="00AF601D">
        <w:rPr>
          <w:shd w:val="clear" w:color="auto" w:fill="FFFFFF"/>
        </w:rPr>
        <w:t>live a life lacking true freedom and individuality</w:t>
      </w:r>
      <w:r w:rsidR="00941DA4" w:rsidRPr="00AF601D">
        <w:rPr>
          <w:shd w:val="clear" w:color="auto" w:fill="FFFFFF"/>
        </w:rPr>
        <w:t xml:space="preserve">. </w:t>
      </w:r>
      <w:r w:rsidR="002029A0" w:rsidRPr="00AF601D">
        <w:rPr>
          <w:shd w:val="clear" w:color="auto" w:fill="FFFFFF"/>
        </w:rPr>
        <w:t>Also, t</w:t>
      </w:r>
      <w:r w:rsidR="00941DA4" w:rsidRPr="00AF601D">
        <w:rPr>
          <w:shd w:val="clear" w:color="auto" w:fill="FFFFFF"/>
        </w:rPr>
        <w:t xml:space="preserve">hey </w:t>
      </w:r>
      <w:r w:rsidR="002029A0" w:rsidRPr="00AF601D">
        <w:rPr>
          <w:shd w:val="clear" w:color="auto" w:fill="FFFFFF"/>
        </w:rPr>
        <w:t>ca</w:t>
      </w:r>
      <w:r w:rsidR="00941DA4" w:rsidRPr="00AF601D">
        <w:rPr>
          <w:shd w:val="clear" w:color="auto" w:fill="FFFFFF"/>
        </w:rPr>
        <w:t xml:space="preserve">me to regret their action later in life after messing up already. </w:t>
      </w:r>
    </w:p>
    <w:p w:rsidR="009C5624" w:rsidRPr="00AF601D" w:rsidRDefault="00C4329F" w:rsidP="00D00B84">
      <w:pPr>
        <w:ind w:firstLine="720"/>
        <w:contextualSpacing/>
        <w:rPr>
          <w:shd w:val="clear" w:color="auto" w:fill="FFFFFF"/>
        </w:rPr>
      </w:pPr>
      <w:r w:rsidRPr="00AF601D">
        <w:rPr>
          <w:shd w:val="clear" w:color="auto" w:fill="FFFFFF"/>
        </w:rPr>
        <w:t xml:space="preserve">However, the difference that exists in their tragedies is the nature of their fate. </w:t>
      </w:r>
      <w:r w:rsidR="00D00B84" w:rsidRPr="00AF601D">
        <w:rPr>
          <w:shd w:val="clear" w:color="auto" w:fill="FFFFFF"/>
        </w:rPr>
        <w:t>In the case of Ivan, he lived a false life</w:t>
      </w:r>
      <w:r w:rsidR="00AF618D">
        <w:rPr>
          <w:shd w:val="clear" w:color="auto" w:fill="FFFFFF"/>
        </w:rPr>
        <w:t>,</w:t>
      </w:r>
      <w:r w:rsidR="00D00B84" w:rsidRPr="00AF601D">
        <w:rPr>
          <w:shd w:val="clear" w:color="auto" w:fill="FFFFFF"/>
        </w:rPr>
        <w:t xml:space="preserve"> trying to copy the social status of aristocrats. He adopted a lifestyle of blocking away any situation around him that arouse disagreement. It made him spend more time in </w:t>
      </w:r>
      <w:r w:rsidR="00AF618D">
        <w:rPr>
          <w:shd w:val="clear" w:color="auto" w:fill="FFFFFF"/>
        </w:rPr>
        <w:t xml:space="preserve">his </w:t>
      </w:r>
      <w:r w:rsidR="00D00B84" w:rsidRPr="00AF601D">
        <w:rPr>
          <w:shd w:val="clear" w:color="auto" w:fill="FFFFFF"/>
        </w:rPr>
        <w:t>job</w:t>
      </w:r>
      <w:r w:rsidR="00AF618D">
        <w:rPr>
          <w:shd w:val="clear" w:color="auto" w:fill="FFFFFF"/>
        </w:rPr>
        <w:t>,</w:t>
      </w:r>
      <w:r w:rsidR="00D00B84" w:rsidRPr="00AF601D">
        <w:rPr>
          <w:shd w:val="clear" w:color="auto" w:fill="FFFFFF"/>
        </w:rPr>
        <w:t xml:space="preserve"> especially if he had a conflict with his wife, making him live a lonely life. On the other hand, </w:t>
      </w:r>
      <w:r w:rsidR="00AF618D">
        <w:rPr>
          <w:shd w:val="clear" w:color="auto" w:fill="FFFFFF"/>
        </w:rPr>
        <w:t xml:space="preserve">the </w:t>
      </w:r>
      <w:r w:rsidR="00D00B84" w:rsidRPr="00AF601D">
        <w:rPr>
          <w:shd w:val="clear" w:color="auto" w:fill="FFFFFF"/>
        </w:rPr>
        <w:t xml:space="preserve">Oedipus story was more compelling </w:t>
      </w:r>
      <w:r w:rsidR="00AF618D">
        <w:rPr>
          <w:shd w:val="clear" w:color="auto" w:fill="FFFFFF"/>
        </w:rPr>
        <w:t xml:space="preserve">since it had a </w:t>
      </w:r>
      <w:r w:rsidRPr="00AF601D">
        <w:rPr>
          <w:shd w:val="clear" w:color="auto" w:fill="FFFFFF"/>
        </w:rPr>
        <w:t>harsher</w:t>
      </w:r>
      <w:r w:rsidR="00AF618D">
        <w:rPr>
          <w:shd w:val="clear" w:color="auto" w:fill="FFFFFF"/>
        </w:rPr>
        <w:t xml:space="preserve"> fate and harsh experie</w:t>
      </w:r>
      <w:r w:rsidR="00E42A25">
        <w:rPr>
          <w:shd w:val="clear" w:color="auto" w:fill="FFFFFF"/>
        </w:rPr>
        <w:t>n</w:t>
      </w:r>
      <w:r w:rsidR="00AF618D">
        <w:rPr>
          <w:shd w:val="clear" w:color="auto" w:fill="FFFFFF"/>
        </w:rPr>
        <w:t>ces</w:t>
      </w:r>
      <w:r w:rsidR="00D00B84" w:rsidRPr="00AF601D">
        <w:rPr>
          <w:shd w:val="clear" w:color="auto" w:fill="FFFFFF"/>
        </w:rPr>
        <w:t>.</w:t>
      </w:r>
      <w:r w:rsidR="00FF6A1D" w:rsidRPr="00AF601D">
        <w:rPr>
          <w:shd w:val="clear" w:color="auto" w:fill="FFFFFF"/>
        </w:rPr>
        <w:t xml:space="preserve"> </w:t>
      </w:r>
      <w:r w:rsidRPr="00AF601D">
        <w:rPr>
          <w:shd w:val="clear" w:color="auto" w:fill="FFFFFF"/>
        </w:rPr>
        <w:t>Besides</w:t>
      </w:r>
      <w:r w:rsidR="00D00B84" w:rsidRPr="00AF601D">
        <w:rPr>
          <w:shd w:val="clear" w:color="auto" w:fill="FFFFFF"/>
        </w:rPr>
        <w:t xml:space="preserve"> the fact that he had to kill his father,</w:t>
      </w:r>
      <w:r w:rsidRPr="00AF601D">
        <w:rPr>
          <w:shd w:val="clear" w:color="auto" w:fill="FFFFFF"/>
        </w:rPr>
        <w:t xml:space="preserve"> </w:t>
      </w:r>
      <w:r w:rsidR="00D00B84" w:rsidRPr="00AF601D">
        <w:rPr>
          <w:shd w:val="clear" w:color="auto" w:fill="FFFFFF"/>
        </w:rPr>
        <w:t>all plans set to cheat his fate</w:t>
      </w:r>
      <w:r w:rsidRPr="00AF601D">
        <w:rPr>
          <w:shd w:val="clear" w:color="auto" w:fill="FFFFFF"/>
        </w:rPr>
        <w:t xml:space="preserve"> never succeeded. It was a clear indication that </w:t>
      </w:r>
      <w:r w:rsidR="00FF6A1D" w:rsidRPr="00AF601D">
        <w:rPr>
          <w:shd w:val="clear" w:color="auto" w:fill="FFFFFF"/>
        </w:rPr>
        <w:t>human beings cannot change their fate as well as the fate of others</w:t>
      </w:r>
      <w:r w:rsidR="00AF601D" w:rsidRPr="00AF601D">
        <w:rPr>
          <w:shd w:val="clear" w:color="auto" w:fill="FFFFFF"/>
        </w:rPr>
        <w:t xml:space="preserve"> </w:t>
      </w:r>
      <w:r w:rsidR="00AF601D" w:rsidRPr="00AF601D">
        <w:rPr>
          <w:shd w:val="clear" w:color="auto" w:fill="FFFFFF"/>
        </w:rPr>
        <w:fldChar w:fldCharType="begin"/>
      </w:r>
      <w:r w:rsidR="00AF601D" w:rsidRPr="00AF601D">
        <w:rPr>
          <w:shd w:val="clear" w:color="auto" w:fill="FFFFFF"/>
        </w:rPr>
        <w:instrText xml:space="preserve"> ADDIN ZOTERO_ITEM CSL_CITATION {"citationID":"jCkGMyBf","properties":{"formattedCitation":"(\\uc0\\u8220{}Oedipus Rex by Sophocles\\uc0\\u8221{})","plainCitation":"(“Oedipus Rex by Sophocles”)","noteIndex":0},"citationItems":[{"id":260,"uris":["http://zotero.org/users/local/v2GNSyVw/items/VZEFF4Q7"],"uri":["http://zotero.org/users/local/v2GNSyVw/items/VZEFF4Q7"],"itemData":{"id":260,"type":"webpage","abstract":"Learn all about the Sophocles play 'Oedipus Rex', the story of a man who killed his father and married his mother. This lesson summarizes and...","container-title":"Study.com","language":"en","note":"source: study.com","title":"Oedipus Rex by Sophocles: Summary, Theme &amp; Analysis - Video &amp; Lesson Transcript","title-short":"Oedipus Rex by Sophocles","URL":"https://study.com/academy/lesson/oedipus-rex-by-sophocles-summary-theme-analysis.html","accessed":{"date-parts":[["2020",8,5]]}}}],"schema":"https://github.com/citation-style-language/schema/raw/master/csl-citation.json"} </w:instrText>
      </w:r>
      <w:r w:rsidR="00AF601D" w:rsidRPr="00AF601D">
        <w:rPr>
          <w:shd w:val="clear" w:color="auto" w:fill="FFFFFF"/>
        </w:rPr>
        <w:fldChar w:fldCharType="separate"/>
      </w:r>
      <w:r w:rsidR="00AF601D" w:rsidRPr="00AF601D">
        <w:t>(“Oedipus Rex by Sophocles”)</w:t>
      </w:r>
      <w:r w:rsidR="00AF601D" w:rsidRPr="00AF601D">
        <w:rPr>
          <w:shd w:val="clear" w:color="auto" w:fill="FFFFFF"/>
        </w:rPr>
        <w:fldChar w:fldCharType="end"/>
      </w:r>
      <w:r w:rsidR="00FF6A1D" w:rsidRPr="00AF601D">
        <w:rPr>
          <w:shd w:val="clear" w:color="auto" w:fill="FFFFFF"/>
        </w:rPr>
        <w:t xml:space="preserve">. </w:t>
      </w:r>
      <w:r w:rsidR="00D00B84" w:rsidRPr="00AF601D">
        <w:rPr>
          <w:shd w:val="clear" w:color="auto" w:fill="FFFFFF"/>
        </w:rPr>
        <w:t xml:space="preserve">The saddest part about his miserable life is that he </w:t>
      </w:r>
      <w:r w:rsidR="00E97E34" w:rsidRPr="00AF601D">
        <w:rPr>
          <w:shd w:val="clear" w:color="auto" w:fill="FFFFFF"/>
        </w:rPr>
        <w:t>blinded himself as a means of self-punishment for what he had done.</w:t>
      </w:r>
    </w:p>
    <w:p w:rsidR="009C5624" w:rsidRPr="00AF601D" w:rsidRDefault="009C5624">
      <w:pPr>
        <w:rPr>
          <w:shd w:val="clear" w:color="auto" w:fill="FFFFFF"/>
        </w:rPr>
      </w:pPr>
      <w:r w:rsidRPr="00AF601D">
        <w:rPr>
          <w:shd w:val="clear" w:color="auto" w:fill="FFFFFF"/>
        </w:rPr>
        <w:br w:type="page"/>
      </w:r>
    </w:p>
    <w:p w:rsidR="00D00B84" w:rsidRPr="00AF601D" w:rsidRDefault="009C5624" w:rsidP="007E5A93">
      <w:pPr>
        <w:contextualSpacing/>
        <w:jc w:val="center"/>
        <w:rPr>
          <w:b/>
          <w:shd w:val="clear" w:color="auto" w:fill="FFFFFF"/>
        </w:rPr>
      </w:pPr>
      <w:r w:rsidRPr="00AF601D">
        <w:rPr>
          <w:b/>
          <w:shd w:val="clear" w:color="auto" w:fill="FFFFFF"/>
        </w:rPr>
        <w:lastRenderedPageBreak/>
        <w:t>Reference</w:t>
      </w:r>
      <w:r w:rsidR="007E5A93">
        <w:rPr>
          <w:b/>
          <w:shd w:val="clear" w:color="auto" w:fill="FFFFFF"/>
        </w:rPr>
        <w:t>s</w:t>
      </w:r>
    </w:p>
    <w:p w:rsidR="00AF601D" w:rsidRPr="00AF601D" w:rsidRDefault="009C5624" w:rsidP="00AF601D">
      <w:pPr>
        <w:pStyle w:val="Bibliography"/>
      </w:pPr>
      <w:r w:rsidRPr="00AF601D">
        <w:rPr>
          <w:shd w:val="clear" w:color="auto" w:fill="FFFFFF"/>
        </w:rPr>
        <w:fldChar w:fldCharType="begin"/>
      </w:r>
      <w:r w:rsidRPr="00AF601D">
        <w:rPr>
          <w:shd w:val="clear" w:color="auto" w:fill="FFFFFF"/>
        </w:rPr>
        <w:instrText xml:space="preserve"> ADDIN ZOTERO_BIBL {"uncited":[],"omitted":[],"custom":[]} CSL_BIBLIOGRAPHY </w:instrText>
      </w:r>
      <w:r w:rsidRPr="00AF601D">
        <w:rPr>
          <w:shd w:val="clear" w:color="auto" w:fill="FFFFFF"/>
        </w:rPr>
        <w:fldChar w:fldCharType="separate"/>
      </w:r>
      <w:r w:rsidR="00AF601D" w:rsidRPr="00AF601D">
        <w:t xml:space="preserve">“Oedipus Rex by Sophocles: Summary, Theme &amp; Analysis - Video &amp; Lesson Transcript.” </w:t>
      </w:r>
      <w:proofErr w:type="gramStart"/>
      <w:r w:rsidR="00AF601D" w:rsidRPr="00AF601D">
        <w:rPr>
          <w:i/>
        </w:rPr>
        <w:t>Study.Com</w:t>
      </w:r>
      <w:r w:rsidR="00AF601D" w:rsidRPr="00AF601D">
        <w:t xml:space="preserve">. </w:t>
      </w:r>
      <w:r w:rsidR="00AF601D" w:rsidRPr="00AF601D">
        <w:rPr>
          <w:i/>
        </w:rPr>
        <w:t>study.com</w:t>
      </w:r>
      <w:r w:rsidR="00AF601D" w:rsidRPr="00AF601D">
        <w:t>, https://study.com/academy/lesson/oedipus-rex-by-sophocles-summary-theme-analysis.html.</w:t>
      </w:r>
      <w:proofErr w:type="gramEnd"/>
      <w:r w:rsidR="00AF601D" w:rsidRPr="00AF601D">
        <w:t xml:space="preserve"> </w:t>
      </w:r>
      <w:proofErr w:type="gramStart"/>
      <w:r w:rsidR="00AF601D" w:rsidRPr="00AF601D">
        <w:t>Accessed 5 Aug. 2020.</w:t>
      </w:r>
      <w:proofErr w:type="gramEnd"/>
    </w:p>
    <w:p w:rsidR="00AF601D" w:rsidRPr="00AF601D" w:rsidRDefault="00AF601D" w:rsidP="00AF601D">
      <w:pPr>
        <w:pStyle w:val="Bibliography"/>
      </w:pPr>
      <w:r w:rsidRPr="00AF601D">
        <w:rPr>
          <w:i/>
        </w:rPr>
        <w:t xml:space="preserve">The Death of Ivan </w:t>
      </w:r>
      <w:proofErr w:type="spellStart"/>
      <w:r w:rsidRPr="00AF601D">
        <w:rPr>
          <w:i/>
        </w:rPr>
        <w:t>Ilych</w:t>
      </w:r>
      <w:proofErr w:type="spellEnd"/>
      <w:r w:rsidRPr="00AF601D">
        <w:rPr>
          <w:i/>
        </w:rPr>
        <w:t xml:space="preserve">: Themes | </w:t>
      </w:r>
      <w:proofErr w:type="spellStart"/>
      <w:r w:rsidRPr="00AF601D">
        <w:rPr>
          <w:i/>
        </w:rPr>
        <w:t>SparkNotes</w:t>
      </w:r>
      <w:proofErr w:type="spellEnd"/>
      <w:r w:rsidRPr="00AF601D">
        <w:t xml:space="preserve">. </w:t>
      </w:r>
      <w:r w:rsidRPr="00AF601D">
        <w:rPr>
          <w:i/>
        </w:rPr>
        <w:t>www.sparknotes.com</w:t>
      </w:r>
      <w:r w:rsidRPr="00AF601D">
        <w:t xml:space="preserve">, https://www.sparknotes.com/lit/ivanilych/themes/. </w:t>
      </w:r>
      <w:proofErr w:type="gramStart"/>
      <w:r w:rsidRPr="00AF601D">
        <w:t>Accessed 5 Aug. 2020.</w:t>
      </w:r>
      <w:proofErr w:type="gramEnd"/>
    </w:p>
    <w:p w:rsidR="009C5624" w:rsidRPr="00AF601D" w:rsidRDefault="009C5624" w:rsidP="009C5624">
      <w:pPr>
        <w:ind w:firstLine="720"/>
        <w:contextualSpacing/>
        <w:rPr>
          <w:shd w:val="clear" w:color="auto" w:fill="FFFFFF"/>
        </w:rPr>
      </w:pPr>
      <w:r w:rsidRPr="00AF601D">
        <w:rPr>
          <w:shd w:val="clear" w:color="auto" w:fill="FFFFFF"/>
        </w:rPr>
        <w:fldChar w:fldCharType="end"/>
      </w:r>
    </w:p>
    <w:sectPr w:rsidR="009C5624" w:rsidRPr="00AF601D"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AEF" w:rsidRDefault="00C72AEF" w:rsidP="002029A0">
      <w:pPr>
        <w:spacing w:line="240" w:lineRule="auto"/>
      </w:pPr>
      <w:r>
        <w:separator/>
      </w:r>
    </w:p>
  </w:endnote>
  <w:endnote w:type="continuationSeparator" w:id="0">
    <w:p w:rsidR="00C72AEF" w:rsidRDefault="00C72AEF" w:rsidP="002029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AEF" w:rsidRDefault="00C72AEF" w:rsidP="002029A0">
      <w:pPr>
        <w:spacing w:line="240" w:lineRule="auto"/>
      </w:pPr>
      <w:r>
        <w:separator/>
      </w:r>
    </w:p>
  </w:footnote>
  <w:footnote w:type="continuationSeparator" w:id="0">
    <w:p w:rsidR="00C72AEF" w:rsidRDefault="00C72AEF" w:rsidP="002029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9760566"/>
      <w:docPartObj>
        <w:docPartGallery w:val="Page Numbers (Top of Page)"/>
        <w:docPartUnique/>
      </w:docPartObj>
    </w:sdtPr>
    <w:sdtEndPr>
      <w:rPr>
        <w:noProof/>
      </w:rPr>
    </w:sdtEndPr>
    <w:sdtContent>
      <w:p w:rsidR="00AE39C6" w:rsidRDefault="00AE39C6">
        <w:pPr>
          <w:pStyle w:val="Header"/>
          <w:jc w:val="right"/>
        </w:pPr>
        <w:r>
          <w:fldChar w:fldCharType="begin"/>
        </w:r>
        <w:r>
          <w:instrText xml:space="preserve"> PAGE   \* MERGEFORMAT </w:instrText>
        </w:r>
        <w:r>
          <w:fldChar w:fldCharType="separate"/>
        </w:r>
        <w:r w:rsidR="007E5A93">
          <w:rPr>
            <w:noProof/>
          </w:rPr>
          <w:t>3</w:t>
        </w:r>
        <w:r>
          <w:rPr>
            <w:noProof/>
          </w:rPr>
          <w:fldChar w:fldCharType="end"/>
        </w:r>
      </w:p>
    </w:sdtContent>
  </w:sdt>
  <w:p w:rsidR="00AE39C6" w:rsidRDefault="00AE39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Q0tLA0srQ0MjcxNTFW0lEKTi0uzszPAykwrAUAJXPe6SwAAAA="/>
  </w:docVars>
  <w:rsids>
    <w:rsidRoot w:val="0028108F"/>
    <w:rsid w:val="001352BC"/>
    <w:rsid w:val="002029A0"/>
    <w:rsid w:val="0028108F"/>
    <w:rsid w:val="003857E3"/>
    <w:rsid w:val="00411A6F"/>
    <w:rsid w:val="00416F35"/>
    <w:rsid w:val="0048034F"/>
    <w:rsid w:val="004A15B7"/>
    <w:rsid w:val="004D7E18"/>
    <w:rsid w:val="00591ACD"/>
    <w:rsid w:val="006D0897"/>
    <w:rsid w:val="007E5A93"/>
    <w:rsid w:val="00941DA4"/>
    <w:rsid w:val="00964C07"/>
    <w:rsid w:val="00967D29"/>
    <w:rsid w:val="009C5624"/>
    <w:rsid w:val="00AE39C6"/>
    <w:rsid w:val="00AE793E"/>
    <w:rsid w:val="00AF601D"/>
    <w:rsid w:val="00AF618D"/>
    <w:rsid w:val="00B922EF"/>
    <w:rsid w:val="00BE35AD"/>
    <w:rsid w:val="00BF6C61"/>
    <w:rsid w:val="00C33E4F"/>
    <w:rsid w:val="00C4329F"/>
    <w:rsid w:val="00C72AEF"/>
    <w:rsid w:val="00CA2A24"/>
    <w:rsid w:val="00CE58B9"/>
    <w:rsid w:val="00D00B84"/>
    <w:rsid w:val="00DB00BF"/>
    <w:rsid w:val="00E42A25"/>
    <w:rsid w:val="00E97E34"/>
    <w:rsid w:val="00F9378A"/>
    <w:rsid w:val="00FB105A"/>
    <w:rsid w:val="00FF6A1D"/>
    <w:rsid w:val="00FF7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iCs/>
        <w:color w:val="000000" w:themeColor="text1"/>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9A0"/>
    <w:pPr>
      <w:tabs>
        <w:tab w:val="center" w:pos="4680"/>
        <w:tab w:val="right" w:pos="9360"/>
      </w:tabs>
      <w:spacing w:line="240" w:lineRule="auto"/>
    </w:pPr>
  </w:style>
  <w:style w:type="character" w:customStyle="1" w:styleId="HeaderChar">
    <w:name w:val="Header Char"/>
    <w:basedOn w:val="DefaultParagraphFont"/>
    <w:link w:val="Header"/>
    <w:uiPriority w:val="99"/>
    <w:rsid w:val="002029A0"/>
    <w:rPr>
      <w:rFonts w:asciiTheme="minorHAnsi" w:hAnsiTheme="minorHAnsi"/>
      <w:iCs w:val="0"/>
      <w:sz w:val="22"/>
    </w:rPr>
  </w:style>
  <w:style w:type="paragraph" w:styleId="Footer">
    <w:name w:val="footer"/>
    <w:basedOn w:val="Normal"/>
    <w:link w:val="FooterChar"/>
    <w:uiPriority w:val="99"/>
    <w:unhideWhenUsed/>
    <w:rsid w:val="002029A0"/>
    <w:pPr>
      <w:tabs>
        <w:tab w:val="center" w:pos="4680"/>
        <w:tab w:val="right" w:pos="9360"/>
      </w:tabs>
      <w:spacing w:line="240" w:lineRule="auto"/>
    </w:pPr>
  </w:style>
  <w:style w:type="character" w:customStyle="1" w:styleId="FooterChar">
    <w:name w:val="Footer Char"/>
    <w:basedOn w:val="DefaultParagraphFont"/>
    <w:link w:val="Footer"/>
    <w:uiPriority w:val="99"/>
    <w:rsid w:val="002029A0"/>
    <w:rPr>
      <w:rFonts w:asciiTheme="minorHAnsi" w:hAnsiTheme="minorHAnsi"/>
      <w:iCs w:val="0"/>
      <w:sz w:val="22"/>
    </w:rPr>
  </w:style>
  <w:style w:type="paragraph" w:styleId="Bibliography">
    <w:name w:val="Bibliography"/>
    <w:basedOn w:val="Normal"/>
    <w:next w:val="Normal"/>
    <w:uiPriority w:val="37"/>
    <w:unhideWhenUsed/>
    <w:rsid w:val="009C5624"/>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iCs/>
        <w:color w:val="000000" w:themeColor="text1"/>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9A0"/>
    <w:pPr>
      <w:tabs>
        <w:tab w:val="center" w:pos="4680"/>
        <w:tab w:val="right" w:pos="9360"/>
      </w:tabs>
      <w:spacing w:line="240" w:lineRule="auto"/>
    </w:pPr>
  </w:style>
  <w:style w:type="character" w:customStyle="1" w:styleId="HeaderChar">
    <w:name w:val="Header Char"/>
    <w:basedOn w:val="DefaultParagraphFont"/>
    <w:link w:val="Header"/>
    <w:uiPriority w:val="99"/>
    <w:rsid w:val="002029A0"/>
    <w:rPr>
      <w:rFonts w:asciiTheme="minorHAnsi" w:hAnsiTheme="minorHAnsi"/>
      <w:iCs w:val="0"/>
      <w:sz w:val="22"/>
    </w:rPr>
  </w:style>
  <w:style w:type="paragraph" w:styleId="Footer">
    <w:name w:val="footer"/>
    <w:basedOn w:val="Normal"/>
    <w:link w:val="FooterChar"/>
    <w:uiPriority w:val="99"/>
    <w:unhideWhenUsed/>
    <w:rsid w:val="002029A0"/>
    <w:pPr>
      <w:tabs>
        <w:tab w:val="center" w:pos="4680"/>
        <w:tab w:val="right" w:pos="9360"/>
      </w:tabs>
      <w:spacing w:line="240" w:lineRule="auto"/>
    </w:pPr>
  </w:style>
  <w:style w:type="character" w:customStyle="1" w:styleId="FooterChar">
    <w:name w:val="Footer Char"/>
    <w:basedOn w:val="DefaultParagraphFont"/>
    <w:link w:val="Footer"/>
    <w:uiPriority w:val="99"/>
    <w:rsid w:val="002029A0"/>
    <w:rPr>
      <w:rFonts w:asciiTheme="minorHAnsi" w:hAnsiTheme="minorHAnsi"/>
      <w:iCs w:val="0"/>
      <w:sz w:val="22"/>
    </w:rPr>
  </w:style>
  <w:style w:type="paragraph" w:styleId="Bibliography">
    <w:name w:val="Bibliography"/>
    <w:basedOn w:val="Normal"/>
    <w:next w:val="Normal"/>
    <w:uiPriority w:val="37"/>
    <w:unhideWhenUsed/>
    <w:rsid w:val="009C5624"/>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3</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2020-08-05T05:16:00Z</dcterms:created>
  <dcterms:modified xsi:type="dcterms:W3CDTF">2020-08-05T19:54:00Z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id="RfLSSRex"/&gt;&lt;style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